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43DB" w14:textId="682E5327" w:rsidR="002A6F50" w:rsidRPr="00605B0D" w:rsidRDefault="00ED3029" w:rsidP="00554AB0">
      <w:pPr>
        <w:keepNext/>
        <w:spacing w:after="120" w:line="280" w:lineRule="exact"/>
        <w:ind w:left="142"/>
        <w:jc w:val="center"/>
        <w:outlineLvl w:val="0"/>
        <w:rPr>
          <w:i/>
        </w:rPr>
      </w:pPr>
      <w:r>
        <w:rPr>
          <w:i/>
        </w:rPr>
        <w:t>Korean</w:t>
      </w:r>
      <w:r w:rsidR="006162CA">
        <w:rPr>
          <w:i/>
        </w:rPr>
        <w:t xml:space="preserve"> Semant</w:t>
      </w:r>
      <w:bookmarkStart w:id="0" w:name="_GoBack"/>
      <w:bookmarkEnd w:id="0"/>
      <w:r w:rsidR="006162CA">
        <w:rPr>
          <w:i/>
        </w:rPr>
        <w:t>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037CBB">
        <w:rPr>
          <w:i/>
        </w:rPr>
        <w:t xml:space="preserve"> </w:t>
      </w:r>
      <w:r w:rsidR="00D353A4">
        <w:rPr>
          <w:i/>
        </w:rPr>
        <w:t>(Kyung-</w:t>
      </w:r>
      <w:proofErr w:type="spellStart"/>
      <w:r w:rsidR="00D353A4">
        <w:rPr>
          <w:i/>
        </w:rPr>
        <w:t>Joo</w:t>
      </w:r>
      <w:proofErr w:type="spellEnd"/>
      <w:r w:rsidR="00D353A4">
        <w:rPr>
          <w:i/>
        </w:rPr>
        <w:t xml:space="preserve"> Yoon</w:t>
      </w:r>
      <w:r w:rsidR="00037CBB">
        <w:rPr>
          <w:i/>
        </w:rPr>
        <w:t xml:space="preserve"> 2015</w:t>
      </w:r>
      <w:r w:rsidR="00D353A4">
        <w:rPr>
          <w:i/>
        </w:rPr>
        <w:t xml:space="preserve">, </w:t>
      </w:r>
      <w:r w:rsidR="00037CBB">
        <w:rPr>
          <w:i/>
        </w:rPr>
        <w:t>cf.</w:t>
      </w:r>
      <w:r w:rsidR="00D353A4">
        <w:rPr>
          <w:i/>
        </w:rPr>
        <w:t xml:space="preserve"> Yoon </w:t>
      </w:r>
      <w:r w:rsidR="00037CBB">
        <w:rPr>
          <w:i/>
        </w:rPr>
        <w:t>(</w:t>
      </w:r>
      <w:r w:rsidR="00D353A4">
        <w:rPr>
          <w:i/>
        </w:rPr>
        <w:t>2008</w:t>
      </w:r>
      <w:r>
        <w:rPr>
          <w:i/>
        </w:rPr>
        <w:t>)</w:t>
      </w:r>
      <w:r w:rsidR="00037CBB">
        <w:rPr>
          <w:i/>
        </w:rPr>
        <w:t>)</w:t>
      </w:r>
    </w:p>
    <w:tbl>
      <w:tblPr>
        <w:tblW w:w="8588" w:type="dxa"/>
        <w:jc w:val="center"/>
        <w:tblInd w:w="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83"/>
        <w:gridCol w:w="2305"/>
      </w:tblGrid>
      <w:tr w:rsidR="002A6F50" w:rsidRPr="00C0439A" w14:paraId="4C698899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6340146" w14:textId="2DEA71FF" w:rsidR="002A6F50" w:rsidRPr="00042AFF" w:rsidRDefault="00042AFF" w:rsidP="00946898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pacing w:val="-2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na, ne, nwukwu, m</w:t>
            </w:r>
            <w:r w:rsidR="00547B51">
              <w:rPr>
                <w:rFonts w:ascii="Arial" w:eastAsia="맑은 고딕" w:hAnsi="Arial" w:cs="Arial"/>
                <w:b/>
                <w:smallCaps/>
                <w:spacing w:val="-2"/>
                <w:sz w:val="20"/>
                <w:lang w:val="en-US" w:eastAsia="ko-KR"/>
              </w:rPr>
              <w:t>w</w:t>
            </w: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ues~kes</w:t>
            </w:r>
            <w:proofErr w:type="spellEnd"/>
            <w:r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, salamtul, mom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421B6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5327FD9E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7AA44B4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1A6F2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997656A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039824C" w14:textId="26ECFAA9" w:rsidR="002A6F50" w:rsidRPr="00042AFF" w:rsidRDefault="001004F5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conglyutul(-</w:t>
            </w:r>
            <w:r w:rsidR="00042AFF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uy), pwupwuntul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(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042AFF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uy)</w:t>
            </w:r>
          </w:p>
        </w:tc>
        <w:tc>
          <w:tcPr>
            <w:tcW w:w="2305" w:type="dxa"/>
            <w:vMerge w:val="restart"/>
            <w:tcBorders>
              <w:right w:val="single" w:sz="6" w:space="0" w:color="auto"/>
            </w:tcBorders>
          </w:tcPr>
          <w:p w14:paraId="794866A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4C3D79DC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01A95CE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F1FB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7EC4E5C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D78D392" w14:textId="53E489C1" w:rsidR="002A6F50" w:rsidRPr="001004F5" w:rsidRDefault="001004F5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i, ttokkath-</w:t>
            </w:r>
            <w:r w:rsidR="00042AFF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talu-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5982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63482CCF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F86E7F3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57D4EE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83446BE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2EBF303" w14:textId="65E8857C" w:rsidR="002A6F50" w:rsidRPr="001004F5" w:rsidRDefault="00550200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han, twu, </w:t>
            </w:r>
            <w:r w:rsidR="00B341C3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myech</w:t>
            </w:r>
            <w:r w:rsidR="002D5E33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~</w:t>
            </w:r>
            <w:r w:rsidR="002D5E33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etten N+ tul</w:t>
            </w:r>
            <w:r w:rsidR="001004F5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motun, manh-, cek-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0D6B6E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1130B754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88A93AF" w14:textId="7777777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505DF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5C93504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4F5BDA7" w14:textId="0E2003E1" w:rsidR="002A6F50" w:rsidRPr="001004F5" w:rsidRDefault="001004F5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coh-, nappu-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27962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D11FF10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03D0B1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469E20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2D48E96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672E9B1" w14:textId="22160B96" w:rsidR="002A6F50" w:rsidRPr="001004F5" w:rsidRDefault="00550200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khu</w:t>
            </w:r>
            <w:r w:rsidR="001004F5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-, cak-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17C264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24DCB60F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F6EFDD0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00BEF0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4641CBE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24115DF" w14:textId="3624490E" w:rsidR="002A6F50" w:rsidRPr="002A68C2" w:rsidRDefault="002A68C2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al-</w:t>
            </w:r>
            <w:r w:rsidR="00550200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sayngkakha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DA1C34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wenha-</w:t>
            </w:r>
            <w:r w:rsidR="00A05A22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~</w:t>
            </w:r>
            <w:proofErr w:type="spellStart"/>
            <w:r w:rsidR="00855BC3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V+ko</w:t>
            </w:r>
            <w:r w:rsidR="00855BC3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145DEF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siph</w:t>
            </w:r>
            <w:proofErr w:type="spellEnd"/>
            <w:r w:rsidR="005C010D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 w:rsidR="00550200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wenhaci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</w:t>
            </w:r>
            <w:proofErr w:type="spellStart"/>
            <w:r w:rsidR="00855BC3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anh~V+ko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5C010D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siph</w:t>
            </w:r>
            <w:r w:rsidR="00550200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ci</w:t>
            </w:r>
            <w:proofErr w:type="spellEnd"/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</w:t>
            </w:r>
            <w:r w:rsidR="005C010D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anh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nukki-, po-, tut-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F0DD3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5479EC3D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FAF659C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6DA018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C96A021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468C995" w14:textId="3D492BF9" w:rsidR="002A6F50" w:rsidRPr="00550200" w:rsidRDefault="002A68C2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malha-</w:t>
            </w:r>
            <w:r w:rsidR="00550200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maltul, sasil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30A48C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79FE838B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98A07C7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F59257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655543E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4095260" w14:textId="691E179B" w:rsidR="002A6F50" w:rsidRPr="00550200" w:rsidRDefault="00550200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ha</w:t>
            </w:r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-, ilena-</w:t>
            </w:r>
            <w:r w:rsidR="005C010D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~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sayngki-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wumciki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4A9EF7C" w14:textId="77777777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0B729EDD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8DB373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12A365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E05CEED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454B2B" w14:textId="2DC3E2FF" w:rsidR="002A6F50" w:rsidRPr="00550200" w:rsidRDefault="00550200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iss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iss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iss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8618404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60126DA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4131525E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FE02E77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663794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53863B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1C31C05C" w14:textId="680C629D" w:rsidR="002A6F50" w:rsidRPr="001D4584" w:rsidRDefault="001D4584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pacing w:val="-2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nay</w:t>
            </w:r>
          </w:p>
        </w:tc>
        <w:tc>
          <w:tcPr>
            <w:tcW w:w="2305" w:type="dxa"/>
            <w:vMerge w:val="restart"/>
            <w:tcBorders>
              <w:right w:val="single" w:sz="6" w:space="0" w:color="auto"/>
            </w:tcBorders>
          </w:tcPr>
          <w:p w14:paraId="3BAD459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CE532D1" w14:textId="77777777" w:rsidTr="006A118B">
        <w:trPr>
          <w:jc w:val="center"/>
        </w:trPr>
        <w:tc>
          <w:tcPr>
            <w:tcW w:w="62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C5126C6" w14:textId="77777777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049739D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CF3C0A7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DB3B2A" w14:textId="7BFE60BC" w:rsidR="002A6F50" w:rsidRPr="00F84AE6" w:rsidRDefault="00F84AE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sal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cwuk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8799FC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2B21939E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E32B051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A2F1C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400D95B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228DCB4" w14:textId="191400A8" w:rsidR="002A6F50" w:rsidRPr="00F84AE6" w:rsidRDefault="007C3E1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tta~encey</w:t>
            </w:r>
            <w:proofErr w:type="spellEnd"/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, cikum, ce</w:t>
            </w:r>
            <w:r w:rsidR="00855BC3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n, hwu, olay(-tongan), camkkan(</w:t>
            </w:r>
            <w:r w:rsidR="006A118B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tongan), elma tongan, swunkan 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A7CA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6932275E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9F3B58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B47D2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417041A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41D380F" w14:textId="6A097AFC" w:rsidR="002A6F50" w:rsidRPr="00F84AE6" w:rsidRDefault="007C3E1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pacing w:val="-2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kos~eti</w:t>
            </w:r>
            <w:proofErr w:type="spellEnd"/>
            <w:r w:rsidR="002A68C2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, yeki, wi, alay, mel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2A68C2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, kakkap</w:t>
            </w:r>
            <w:r w:rsidR="002A68C2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</w:t>
            </w:r>
            <w:r w:rsidR="00884551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, ccok, an, tah-(-</w:t>
            </w:r>
            <w:proofErr w:type="spellStart"/>
            <w:r w:rsidR="003A4588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a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F84AE6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iss</w:t>
            </w:r>
            <w:proofErr w:type="spellEnd"/>
            <w:r w:rsidR="00F84AE6">
              <w:rPr>
                <w:rFonts w:ascii="Arial" w:eastAsia="맑은 고딕" w:hAnsi="Arial" w:cs="Arial" w:hint="eastAsia"/>
                <w:b/>
                <w:smallCaps/>
                <w:spacing w:val="-2"/>
                <w:sz w:val="20"/>
                <w:lang w:eastAsia="ko-KR"/>
              </w:rPr>
              <w:t>)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FFC7B68" w14:textId="77777777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1C1324EE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204F938" w14:textId="77777777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3D98D6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3507B88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7C8DE3" w14:textId="26DD658B" w:rsidR="002A6F50" w:rsidRPr="00F84AE6" w:rsidRDefault="00991DD7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an~</w:t>
            </w:r>
            <w:r w:rsidR="003A4588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V+ci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an</w:t>
            </w:r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h</w:t>
            </w:r>
            <w:proofErr w:type="spellEnd"/>
            <w:r w:rsidR="003A4588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, ama </w:t>
            </w:r>
            <w:r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V</w:t>
            </w:r>
            <w:r w:rsidR="00884551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(u)</w:t>
            </w: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l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kes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i</w:t>
            </w:r>
            <w:proofErr w:type="spellEnd"/>
            <w:r w:rsidR="00884551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-, -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(u)</w:t>
            </w:r>
            <w:proofErr w:type="spellStart"/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l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swu</w:t>
            </w:r>
            <w:proofErr w:type="spellEnd"/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>.</w:t>
            </w:r>
            <w:r w:rsidR="00F737FA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(ka)</w:t>
            </w:r>
            <w:r w:rsidR="00F737FA" w:rsidRPr="00F737FA">
              <w:rPr>
                <w:rFonts w:ascii="Arial" w:eastAsia="맑은 고딕" w:hAnsi="Arial" w:cs="Arial" w:hint="eastAsia"/>
                <w:b/>
                <w:bCs/>
                <w:smallCaps/>
                <w:szCs w:val="24"/>
                <w:vertAlign w:val="superscript"/>
                <w:lang w:eastAsia="ko-KR"/>
              </w:rPr>
              <w:t xml:space="preserve"> .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iss</w:t>
            </w:r>
            <w:r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 xml:space="preserve">, ttaymwun(ey), </w:t>
            </w:r>
            <w:r w:rsidR="00111813"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  <w:t>-</w:t>
            </w:r>
            <w:r w:rsidR="00F84AE6"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(u)myen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65C05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535D434C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19FD0EB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1EB0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1BFED34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BEB9A98" w14:textId="77777777" w:rsidR="002A6F50" w:rsidRPr="00F84AE6" w:rsidRDefault="00F84AE6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acwu, te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89686D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2A6F50" w:rsidRPr="00C0439A" w14:paraId="216445CD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AFBAA79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3C7C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930C42C" w14:textId="77777777" w:rsidTr="006A118B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ED68425" w14:textId="77DEE118" w:rsidR="002A6F50" w:rsidRPr="00111813" w:rsidRDefault="00884551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맑은 고딕" w:hAnsi="Arial" w:cs="Arial"/>
                <w:b/>
                <w:smallCaps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b/>
                <w:smallCaps/>
                <w:sz w:val="20"/>
                <w:lang w:eastAsia="ko-KR"/>
              </w:rPr>
              <w:t>kath-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6983B8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34332CFD" w14:textId="77777777" w:rsidTr="006A118B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EE297D0" w14:textId="6B5140FA" w:rsidR="002A6F50" w:rsidRPr="0014760A" w:rsidRDefault="00111813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like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5E6D98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2A51BAF5" w14:textId="77777777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 xml:space="preserve">Exponents of primes can be </w:t>
      </w:r>
      <w:proofErr w:type="spellStart"/>
      <w:r w:rsidR="00A30318">
        <w:rPr>
          <w:sz w:val="22"/>
        </w:rPr>
        <w:t>polysemous</w:t>
      </w:r>
      <w:proofErr w:type="spellEnd"/>
      <w:r w:rsidR="00A30318">
        <w:rPr>
          <w:sz w:val="22"/>
        </w:rPr>
        <w:t>, i.e. they can have other, additional meanings</w:t>
      </w:r>
      <w:r w:rsidRPr="000A2BE4">
        <w:rPr>
          <w:sz w:val="22"/>
        </w:rPr>
        <w:t xml:space="preserve"> • Exponents of primes may be words, bound morphemes, or </w:t>
      </w:r>
      <w:proofErr w:type="spellStart"/>
      <w:r w:rsidRPr="000A2BE4">
        <w:rPr>
          <w:sz w:val="22"/>
        </w:rPr>
        <w:t>phrasemes</w:t>
      </w:r>
      <w:proofErr w:type="spellEnd"/>
      <w:r w:rsidRPr="000A2BE4">
        <w:rPr>
          <w:sz w:val="22"/>
        </w:rPr>
        <w:t xml:space="preserve">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BFBF" w14:textId="77777777" w:rsidR="00723271" w:rsidRDefault="00723271" w:rsidP="00042AFF">
      <w:pPr>
        <w:spacing w:line="240" w:lineRule="auto"/>
      </w:pPr>
      <w:r>
        <w:separator/>
      </w:r>
    </w:p>
  </w:endnote>
  <w:endnote w:type="continuationSeparator" w:id="0">
    <w:p w14:paraId="68E5ED13" w14:textId="77777777" w:rsidR="00723271" w:rsidRDefault="00723271" w:rsidP="0004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02B4" w14:textId="77777777" w:rsidR="00723271" w:rsidRDefault="00723271" w:rsidP="00042AFF">
      <w:pPr>
        <w:spacing w:line="240" w:lineRule="auto"/>
      </w:pPr>
      <w:r>
        <w:separator/>
      </w:r>
    </w:p>
  </w:footnote>
  <w:footnote w:type="continuationSeparator" w:id="0">
    <w:p w14:paraId="3FBFED60" w14:textId="77777777" w:rsidR="00723271" w:rsidRDefault="00723271" w:rsidP="00042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37CBB"/>
    <w:rsid w:val="00042AFF"/>
    <w:rsid w:val="000B4738"/>
    <w:rsid w:val="001004F5"/>
    <w:rsid w:val="00111813"/>
    <w:rsid w:val="001206C8"/>
    <w:rsid w:val="00145DEF"/>
    <w:rsid w:val="0014760A"/>
    <w:rsid w:val="00180A69"/>
    <w:rsid w:val="001B48D7"/>
    <w:rsid w:val="001D4584"/>
    <w:rsid w:val="00216C0D"/>
    <w:rsid w:val="0024115A"/>
    <w:rsid w:val="002A68C2"/>
    <w:rsid w:val="002A6F50"/>
    <w:rsid w:val="002D5E33"/>
    <w:rsid w:val="00333387"/>
    <w:rsid w:val="003A4588"/>
    <w:rsid w:val="003D0E3D"/>
    <w:rsid w:val="004141BB"/>
    <w:rsid w:val="00461C5B"/>
    <w:rsid w:val="0049096B"/>
    <w:rsid w:val="004C5335"/>
    <w:rsid w:val="004C7F20"/>
    <w:rsid w:val="00510C43"/>
    <w:rsid w:val="00547B51"/>
    <w:rsid w:val="00550200"/>
    <w:rsid w:val="00554AB0"/>
    <w:rsid w:val="00580583"/>
    <w:rsid w:val="005C010D"/>
    <w:rsid w:val="006162CA"/>
    <w:rsid w:val="00633FB8"/>
    <w:rsid w:val="0069112E"/>
    <w:rsid w:val="006A118B"/>
    <w:rsid w:val="006C06B4"/>
    <w:rsid w:val="00723271"/>
    <w:rsid w:val="007B1FFF"/>
    <w:rsid w:val="007C3E18"/>
    <w:rsid w:val="00850AEA"/>
    <w:rsid w:val="00855BC3"/>
    <w:rsid w:val="00864100"/>
    <w:rsid w:val="00884551"/>
    <w:rsid w:val="00915757"/>
    <w:rsid w:val="009308BE"/>
    <w:rsid w:val="00946898"/>
    <w:rsid w:val="00991DD7"/>
    <w:rsid w:val="009A3481"/>
    <w:rsid w:val="00A05A22"/>
    <w:rsid w:val="00A30318"/>
    <w:rsid w:val="00A96B95"/>
    <w:rsid w:val="00B341C3"/>
    <w:rsid w:val="00C55498"/>
    <w:rsid w:val="00CF58C6"/>
    <w:rsid w:val="00D04354"/>
    <w:rsid w:val="00D353A4"/>
    <w:rsid w:val="00D64720"/>
    <w:rsid w:val="00DA1C34"/>
    <w:rsid w:val="00DD3653"/>
    <w:rsid w:val="00DD4703"/>
    <w:rsid w:val="00E077E0"/>
    <w:rsid w:val="00E66ED3"/>
    <w:rsid w:val="00E86C7C"/>
    <w:rsid w:val="00E86D24"/>
    <w:rsid w:val="00EA5F97"/>
    <w:rsid w:val="00ED3029"/>
    <w:rsid w:val="00F118BB"/>
    <w:rsid w:val="00F516B6"/>
    <w:rsid w:val="00F737FA"/>
    <w:rsid w:val="00F7567E"/>
    <w:rsid w:val="00F76E14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A67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2AFF"/>
    <w:pPr>
      <w:tabs>
        <w:tab w:val="clear" w:pos="284"/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AFF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2AFF"/>
    <w:pPr>
      <w:tabs>
        <w:tab w:val="clear" w:pos="284"/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AFF"/>
    <w:rPr>
      <w:rFonts w:ascii="Times New Roman" w:eastAsia="Times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2AFF"/>
    <w:pPr>
      <w:tabs>
        <w:tab w:val="clear" w:pos="284"/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AFF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2AFF"/>
    <w:pPr>
      <w:tabs>
        <w:tab w:val="clear" w:pos="284"/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AFF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1546</Characters>
  <Application>Microsoft Macintosh Word</Application>
  <DocSecurity>0</DocSecurity>
  <Lines>25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Goddard</dc:creator>
  <cp:lastModifiedBy>Cliff Goddard</cp:lastModifiedBy>
  <cp:revision>8</cp:revision>
  <dcterms:created xsi:type="dcterms:W3CDTF">2015-09-19T06:11:00Z</dcterms:created>
  <dcterms:modified xsi:type="dcterms:W3CDTF">2015-09-27T12:33:00Z</dcterms:modified>
</cp:coreProperties>
</file>